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9345B" w14:textId="03F26271" w:rsidR="00AC7373" w:rsidRPr="00F05F40" w:rsidRDefault="00AC7373" w:rsidP="00F05F40">
      <w:pPr>
        <w:pStyle w:val="NoSpacing"/>
        <w:rPr>
          <w:rFonts w:ascii="Cambria" w:hAnsi="Cambria"/>
        </w:rPr>
      </w:pPr>
      <w:r w:rsidRPr="00F05F40">
        <w:rPr>
          <w:rFonts w:ascii="Cambria" w:hAnsi="Cambria"/>
        </w:rPr>
        <w:t>&lt;DATE&gt;</w:t>
      </w:r>
    </w:p>
    <w:p w14:paraId="119AE7D0" w14:textId="77777777" w:rsidR="00AC7373" w:rsidRPr="00F05F40" w:rsidRDefault="00AC7373" w:rsidP="00F05F40">
      <w:pPr>
        <w:pStyle w:val="NoSpacing"/>
        <w:rPr>
          <w:rFonts w:ascii="Cambria" w:hAnsi="Cambria"/>
        </w:rPr>
      </w:pPr>
    </w:p>
    <w:p w14:paraId="6299BD80" w14:textId="2DAAEEE1" w:rsidR="00AC7373" w:rsidRPr="00F05F40" w:rsidRDefault="00AC7373" w:rsidP="00F05F40">
      <w:pPr>
        <w:pStyle w:val="NoSpacing"/>
        <w:rPr>
          <w:rFonts w:ascii="Cambria" w:hAnsi="Cambria"/>
        </w:rPr>
      </w:pPr>
      <w:r w:rsidRPr="00F05F40">
        <w:rPr>
          <w:rFonts w:ascii="Cambria" w:hAnsi="Cambria"/>
        </w:rPr>
        <w:t>The Honorable &lt;FIRST NAME&gt; &lt;LAST NAME&gt;</w:t>
      </w:r>
    </w:p>
    <w:p w14:paraId="6BB92CD0" w14:textId="59DD7C97" w:rsidR="00AC7373" w:rsidRPr="00F05F40" w:rsidRDefault="00AC7373" w:rsidP="00F05F40">
      <w:pPr>
        <w:pStyle w:val="NoSpacing"/>
        <w:rPr>
          <w:rFonts w:ascii="Cambria" w:hAnsi="Cambria"/>
        </w:rPr>
      </w:pPr>
      <w:r w:rsidRPr="00F05F40">
        <w:rPr>
          <w:rFonts w:ascii="Cambria" w:hAnsi="Cambria"/>
        </w:rPr>
        <w:t>U.S. House of Representatives</w:t>
      </w:r>
    </w:p>
    <w:p w14:paraId="42F24295" w14:textId="77777777" w:rsidR="00AC7373" w:rsidRPr="00F05F40" w:rsidRDefault="00AC7373" w:rsidP="00F05F40">
      <w:pPr>
        <w:pStyle w:val="NoSpacing"/>
        <w:rPr>
          <w:rFonts w:ascii="Cambria" w:hAnsi="Cambria"/>
        </w:rPr>
      </w:pPr>
      <w:r w:rsidRPr="00F05F40">
        <w:rPr>
          <w:rFonts w:ascii="Cambria" w:hAnsi="Cambria"/>
        </w:rPr>
        <w:t>Washington, DC 20515</w:t>
      </w:r>
    </w:p>
    <w:p w14:paraId="55A8FF86" w14:textId="77777777" w:rsidR="00AC7373" w:rsidRPr="00F05F40" w:rsidRDefault="00AC7373" w:rsidP="00F05F40">
      <w:pPr>
        <w:pStyle w:val="NoSpacing"/>
        <w:rPr>
          <w:rFonts w:ascii="Cambria" w:hAnsi="Cambria"/>
        </w:rPr>
      </w:pPr>
    </w:p>
    <w:p w14:paraId="1F27FAF5" w14:textId="739CA4EC" w:rsidR="00AC7373" w:rsidRPr="00F05F40" w:rsidRDefault="00AC7373" w:rsidP="00F05F40">
      <w:pPr>
        <w:pStyle w:val="NoSpacing"/>
        <w:rPr>
          <w:rFonts w:ascii="Cambria" w:eastAsia="Times New Roman" w:hAnsi="Cambria" w:cs="Calibri"/>
        </w:rPr>
      </w:pPr>
      <w:r w:rsidRPr="00F05F40">
        <w:rPr>
          <w:rFonts w:ascii="Cambria" w:eastAsia="Times New Roman" w:hAnsi="Cambria" w:cs="Calibri"/>
        </w:rPr>
        <w:t xml:space="preserve">Dear </w:t>
      </w:r>
      <w:proofErr w:type="gramStart"/>
      <w:r w:rsidRPr="00F05F40">
        <w:rPr>
          <w:rFonts w:ascii="Cambria" w:eastAsia="Times New Roman" w:hAnsi="Cambria" w:cs="Calibri"/>
        </w:rPr>
        <w:t>Representative</w:t>
      </w:r>
      <w:proofErr w:type="gramEnd"/>
      <w:r w:rsidRPr="00F05F40">
        <w:rPr>
          <w:rFonts w:ascii="Cambria" w:eastAsia="Times New Roman" w:hAnsi="Cambria" w:cs="Calibri"/>
        </w:rPr>
        <w:t xml:space="preserve"> &lt;LAST NAME&gt;:</w:t>
      </w:r>
    </w:p>
    <w:p w14:paraId="5B6FD89C" w14:textId="77777777" w:rsidR="00F05F40" w:rsidRPr="00F05F40" w:rsidRDefault="00F05F40" w:rsidP="00F05F40">
      <w:pPr>
        <w:pStyle w:val="NoSpacing"/>
        <w:rPr>
          <w:rFonts w:ascii="Cambria" w:hAnsi="Cambria"/>
        </w:rPr>
      </w:pPr>
    </w:p>
    <w:p w14:paraId="317E01F1" w14:textId="6A61AB03" w:rsidR="00AC7373" w:rsidRPr="00F05F40" w:rsidRDefault="00F05F40" w:rsidP="00F05F40">
      <w:pPr>
        <w:pStyle w:val="NoSpacing"/>
        <w:rPr>
          <w:rFonts w:ascii="Cambria" w:hAnsi="Cambria"/>
        </w:rPr>
      </w:pPr>
      <w:r w:rsidRPr="00F05F40">
        <w:rPr>
          <w:rFonts w:ascii="Cambria" w:hAnsi="Cambria"/>
        </w:rPr>
        <w:t xml:space="preserve">As the owner of &lt;BUSINESS NAME&gt; in &lt;CITY&gt;, </w:t>
      </w:r>
      <w:r w:rsidR="00AC7373" w:rsidRPr="00F05F40">
        <w:rPr>
          <w:rFonts w:ascii="Cambria" w:hAnsi="Cambria"/>
        </w:rPr>
        <w:t>I write to respectfully request your support in urging the United States Trade Representative (USTR) to refrain from increasing and expanding unfair and harmful tariffs on European Union (EU) alcohol products</w:t>
      </w:r>
      <w:r>
        <w:rPr>
          <w:rFonts w:ascii="Cambria" w:hAnsi="Cambria"/>
        </w:rPr>
        <w:t>.  Further, I encourage you to request that the USTR</w:t>
      </w:r>
      <w:r w:rsidR="00AC7373" w:rsidRPr="00F05F40">
        <w:rPr>
          <w:rFonts w:ascii="Cambria" w:hAnsi="Cambria"/>
        </w:rPr>
        <w:t xml:space="preserve"> move toward </w:t>
      </w:r>
      <w:r>
        <w:rPr>
          <w:rFonts w:ascii="Cambria" w:hAnsi="Cambria"/>
        </w:rPr>
        <w:t xml:space="preserve">quickly </w:t>
      </w:r>
      <w:r w:rsidR="00AC7373" w:rsidRPr="00F05F40">
        <w:rPr>
          <w:rFonts w:ascii="Cambria" w:hAnsi="Cambria"/>
        </w:rPr>
        <w:t>removing these tariffs altogether to prevent further harm to</w:t>
      </w:r>
      <w:r>
        <w:rPr>
          <w:rFonts w:ascii="Cambria" w:hAnsi="Cambria"/>
        </w:rPr>
        <w:t xml:space="preserve"> my business and </w:t>
      </w:r>
      <w:r w:rsidR="00AC7373" w:rsidRPr="00F05F40">
        <w:rPr>
          <w:rFonts w:ascii="Cambria" w:hAnsi="Cambria"/>
        </w:rPr>
        <w:t>c</w:t>
      </w:r>
      <w:r>
        <w:rPr>
          <w:rFonts w:ascii="Cambria" w:hAnsi="Cambria"/>
        </w:rPr>
        <w:t>ustomers</w:t>
      </w:r>
      <w:r w:rsidR="00EE4D9A">
        <w:rPr>
          <w:rFonts w:ascii="Cambria" w:hAnsi="Cambria"/>
        </w:rPr>
        <w:t>.</w:t>
      </w:r>
      <w:r w:rsidR="00AC7373" w:rsidRPr="00F05F40">
        <w:rPr>
          <w:rFonts w:ascii="Cambria" w:hAnsi="Cambria"/>
        </w:rPr>
        <w:t xml:space="preserve"> </w:t>
      </w:r>
    </w:p>
    <w:p w14:paraId="6B59BC3A" w14:textId="77777777" w:rsidR="00F05F40" w:rsidRPr="00F05F40" w:rsidRDefault="00F05F40" w:rsidP="00F05F40">
      <w:pPr>
        <w:pStyle w:val="NoSpacing"/>
        <w:rPr>
          <w:rFonts w:ascii="Cambria" w:hAnsi="Cambria"/>
        </w:rPr>
      </w:pPr>
    </w:p>
    <w:p w14:paraId="25FB698B" w14:textId="7B5AD8AE" w:rsidR="00AC7373" w:rsidRPr="00F05F40" w:rsidRDefault="00AC7373" w:rsidP="00F05F40">
      <w:pPr>
        <w:pStyle w:val="NoSpacing"/>
        <w:rPr>
          <w:rFonts w:ascii="Cambria" w:hAnsi="Cambria"/>
        </w:rPr>
      </w:pPr>
      <w:r w:rsidRPr="00F05F40">
        <w:rPr>
          <w:rFonts w:ascii="Cambria" w:hAnsi="Cambria"/>
        </w:rPr>
        <w:t>These tariffs – 25% on imports of Single Malt Scotch Whisky; Single Malt Irish Whiskey from Northern Ireland; liqueurs and cordials from Germany, Ireland, Italy, Spain, and United Kingdom; and certain wines from France, Germany, Spain and United Kingdom – have resulted in serious economic harm to American bars, taverns and liquor stores; their employees</w:t>
      </w:r>
      <w:r w:rsidR="00F73DBA">
        <w:rPr>
          <w:rFonts w:ascii="Cambria" w:hAnsi="Cambria"/>
        </w:rPr>
        <w:t>;</w:t>
      </w:r>
      <w:r w:rsidRPr="00F05F40">
        <w:rPr>
          <w:rFonts w:ascii="Cambria" w:hAnsi="Cambria"/>
        </w:rPr>
        <w:t xml:space="preserve"> and their customers.</w:t>
      </w:r>
    </w:p>
    <w:p w14:paraId="352F2D56" w14:textId="77777777" w:rsidR="00F05F40" w:rsidRPr="00F05F40" w:rsidRDefault="00F05F40" w:rsidP="00F05F40">
      <w:pPr>
        <w:pStyle w:val="NoSpacing"/>
        <w:rPr>
          <w:rFonts w:ascii="Cambria" w:hAnsi="Cambria"/>
        </w:rPr>
      </w:pPr>
    </w:p>
    <w:p w14:paraId="4023CC13" w14:textId="374BFF45" w:rsidR="00F05F40" w:rsidRPr="00F05F40" w:rsidRDefault="00F05F40" w:rsidP="00F05F40">
      <w:pPr>
        <w:pStyle w:val="NoSpacing"/>
        <w:rPr>
          <w:rFonts w:ascii="Cambria" w:hAnsi="Cambria"/>
        </w:rPr>
      </w:pPr>
      <w:r w:rsidRPr="00F05F40">
        <w:rPr>
          <w:rFonts w:ascii="Cambria" w:hAnsi="Cambria"/>
        </w:rPr>
        <w:t>As</w:t>
      </w:r>
      <w:r w:rsidR="00AC7373" w:rsidRPr="00F05F40">
        <w:rPr>
          <w:rFonts w:ascii="Cambria" w:hAnsi="Cambria"/>
        </w:rPr>
        <w:t xml:space="preserve"> many </w:t>
      </w:r>
      <w:r w:rsidR="00F73DBA">
        <w:rPr>
          <w:rFonts w:ascii="Cambria" w:hAnsi="Cambria"/>
        </w:rPr>
        <w:t xml:space="preserve">beverage </w:t>
      </w:r>
      <w:r w:rsidR="00AC7373" w:rsidRPr="00F05F40">
        <w:rPr>
          <w:rFonts w:ascii="Cambria" w:hAnsi="Cambria"/>
        </w:rPr>
        <w:t>business</w:t>
      </w:r>
      <w:r w:rsidR="00F73DBA">
        <w:rPr>
          <w:rFonts w:ascii="Cambria" w:hAnsi="Cambria"/>
        </w:rPr>
        <w:t>es</w:t>
      </w:r>
      <w:r w:rsidR="00AC7373" w:rsidRPr="00F05F40">
        <w:rPr>
          <w:rFonts w:ascii="Cambria" w:hAnsi="Cambria"/>
        </w:rPr>
        <w:t xml:space="preserve"> fight for survival during a once-in-a-decade pandemic</w:t>
      </w:r>
      <w:r w:rsidR="00F73DBA">
        <w:rPr>
          <w:rFonts w:ascii="Cambria" w:hAnsi="Cambria"/>
        </w:rPr>
        <w:t xml:space="preserve">, </w:t>
      </w:r>
      <w:r w:rsidRPr="00F05F40">
        <w:rPr>
          <w:rFonts w:ascii="Cambria" w:hAnsi="Cambria"/>
        </w:rPr>
        <w:t>now is not the time to further harm them with tariffs that are completely unrelated to trade disputes concerning aircraft subsidies or other commodities.</w:t>
      </w:r>
    </w:p>
    <w:p w14:paraId="41876621" w14:textId="77777777" w:rsidR="00F05F40" w:rsidRPr="00F05F40" w:rsidRDefault="00F05F40" w:rsidP="00F05F40">
      <w:pPr>
        <w:pStyle w:val="NoSpacing"/>
        <w:rPr>
          <w:rFonts w:ascii="Cambria" w:hAnsi="Cambria"/>
        </w:rPr>
      </w:pPr>
    </w:p>
    <w:p w14:paraId="0253A48F" w14:textId="4D7D1303" w:rsidR="00F05F40" w:rsidRPr="00F05F40" w:rsidRDefault="00FE4685" w:rsidP="00F05F40">
      <w:pPr>
        <w:pStyle w:val="NoSpacing"/>
        <w:rPr>
          <w:rFonts w:ascii="Cambria" w:eastAsia="Times New Roman" w:hAnsi="Cambria" w:cs="Calibri"/>
        </w:rPr>
      </w:pPr>
      <w:r w:rsidRPr="00F05F40">
        <w:rPr>
          <w:rFonts w:ascii="Cambria" w:eastAsia="Times New Roman" w:hAnsi="Cambria" w:cs="Calibri"/>
        </w:rPr>
        <w:t xml:space="preserve">Rather than increasing retaliatory tariffs rates or imposing such tariffs on additional </w:t>
      </w:r>
      <w:r w:rsidR="00F05F40" w:rsidRPr="00F05F40">
        <w:rPr>
          <w:rFonts w:ascii="Cambria" w:eastAsia="Times New Roman" w:hAnsi="Cambria" w:cs="Calibri"/>
        </w:rPr>
        <w:t>beer, wine and spirits items</w:t>
      </w:r>
      <w:r w:rsidRPr="00F05F40">
        <w:rPr>
          <w:rFonts w:ascii="Cambria" w:eastAsia="Times New Roman" w:hAnsi="Cambria" w:cs="Calibri"/>
        </w:rPr>
        <w:t xml:space="preserve">, USTR should </w:t>
      </w:r>
      <w:r w:rsidR="00F05F40" w:rsidRPr="00F05F40">
        <w:rPr>
          <w:rFonts w:ascii="Cambria" w:eastAsia="Times New Roman" w:hAnsi="Cambria" w:cs="Calibri"/>
        </w:rPr>
        <w:t>reduce, if not eliminate altogether</w:t>
      </w:r>
      <w:r w:rsidR="00F73DBA">
        <w:rPr>
          <w:rFonts w:ascii="Cambria" w:eastAsia="Times New Roman" w:hAnsi="Cambria" w:cs="Calibri"/>
        </w:rPr>
        <w:t>,</w:t>
      </w:r>
      <w:r w:rsidR="00F05F40" w:rsidRPr="00F05F40">
        <w:rPr>
          <w:rFonts w:ascii="Cambria" w:eastAsia="Times New Roman" w:hAnsi="Cambria" w:cs="Calibri"/>
        </w:rPr>
        <w:t xml:space="preserve"> </w:t>
      </w:r>
      <w:r w:rsidRPr="00F05F40">
        <w:rPr>
          <w:rFonts w:ascii="Cambria" w:eastAsia="Times New Roman" w:hAnsi="Cambria" w:cs="Calibri"/>
        </w:rPr>
        <w:t>these tariff</w:t>
      </w:r>
      <w:r w:rsidR="00F05F40" w:rsidRPr="00F05F40">
        <w:rPr>
          <w:rFonts w:ascii="Cambria" w:eastAsia="Times New Roman" w:hAnsi="Cambria" w:cs="Calibri"/>
        </w:rPr>
        <w:t xml:space="preserve">s </w:t>
      </w:r>
      <w:r w:rsidR="00F73DBA">
        <w:rPr>
          <w:rFonts w:ascii="Cambria" w:eastAsia="Times New Roman" w:hAnsi="Cambria" w:cs="Calibri"/>
        </w:rPr>
        <w:t xml:space="preserve">in order </w:t>
      </w:r>
      <w:r w:rsidR="00F05F40" w:rsidRPr="00F05F40">
        <w:rPr>
          <w:rFonts w:ascii="Cambria" w:eastAsia="Times New Roman" w:hAnsi="Cambria" w:cs="Calibri"/>
        </w:rPr>
        <w:t>to provide greater certainty for Main Street hospitality businesses that are already facing a devasting economic downturn.</w:t>
      </w:r>
    </w:p>
    <w:p w14:paraId="2B3AC171" w14:textId="5FE22934" w:rsidR="00F05F40" w:rsidRPr="00F05F40" w:rsidRDefault="00F05F40" w:rsidP="00F05F40">
      <w:pPr>
        <w:pStyle w:val="NoSpacing"/>
        <w:rPr>
          <w:rFonts w:ascii="Cambria" w:eastAsia="Times New Roman" w:hAnsi="Cambria" w:cs="Calibri"/>
        </w:rPr>
      </w:pPr>
      <w:r w:rsidRPr="00F05F40">
        <w:rPr>
          <w:rFonts w:ascii="Cambria" w:eastAsia="Times New Roman" w:hAnsi="Cambria" w:cs="Calibri"/>
        </w:rPr>
        <w:t xml:space="preserve"> </w:t>
      </w:r>
    </w:p>
    <w:p w14:paraId="1888EA5E" w14:textId="3EFC8277" w:rsidR="00FE4685" w:rsidRPr="00F05F40" w:rsidRDefault="00FE4685" w:rsidP="00F05F40">
      <w:pPr>
        <w:pStyle w:val="NoSpacing"/>
        <w:rPr>
          <w:rFonts w:ascii="Cambria" w:eastAsia="Times New Roman" w:hAnsi="Cambria" w:cs="Calibri"/>
        </w:rPr>
      </w:pPr>
      <w:r w:rsidRPr="00F05F40">
        <w:rPr>
          <w:rFonts w:ascii="Cambria" w:eastAsia="Times New Roman" w:hAnsi="Cambria" w:cs="Calibri"/>
        </w:rPr>
        <w:t xml:space="preserve">I urge you to write a letter to USTR Ambassador Robert </w:t>
      </w:r>
      <w:proofErr w:type="spellStart"/>
      <w:r w:rsidRPr="00F05F40">
        <w:rPr>
          <w:rFonts w:ascii="Cambria" w:eastAsia="Times New Roman" w:hAnsi="Cambria" w:cs="Calibri"/>
        </w:rPr>
        <w:t>Lighthizer</w:t>
      </w:r>
      <w:proofErr w:type="spellEnd"/>
      <w:r w:rsidRPr="00F05F40">
        <w:rPr>
          <w:rFonts w:ascii="Cambria" w:eastAsia="Times New Roman" w:hAnsi="Cambria" w:cs="Calibri"/>
        </w:rPr>
        <w:t xml:space="preserve"> opposing these tariffs and additionally post your letter on the USTR Portal for public comments at</w:t>
      </w:r>
      <w:r w:rsidR="00F73DBA">
        <w:rPr>
          <w:rFonts w:ascii="Cambria" w:eastAsia="Times New Roman" w:hAnsi="Cambria" w:cs="Calibri"/>
        </w:rPr>
        <w:t>:</w:t>
      </w:r>
      <w:r w:rsidR="00F05F40" w:rsidRPr="00F05F40">
        <w:rPr>
          <w:rFonts w:ascii="Cambria" w:eastAsia="Times New Roman" w:hAnsi="Cambria" w:cs="Calibri"/>
        </w:rPr>
        <w:t xml:space="preserve"> </w:t>
      </w:r>
      <w:hyperlink r:id="rId4" w:history="1">
        <w:r w:rsidR="00F05F40" w:rsidRPr="00F05F40">
          <w:rPr>
            <w:rStyle w:val="Hyperlink"/>
            <w:rFonts w:ascii="Cambria" w:eastAsia="Times New Roman" w:hAnsi="Cambria" w:cs="Calibri"/>
          </w:rPr>
          <w:t>https://comments.ustr.gov/s/doc</w:t>
        </w:r>
        <w:r w:rsidR="00F05F40" w:rsidRPr="00F05F40">
          <w:rPr>
            <w:rStyle w:val="Hyperlink"/>
            <w:rFonts w:ascii="Cambria" w:eastAsia="Times New Roman" w:hAnsi="Cambria" w:cs="Calibri"/>
          </w:rPr>
          <w:t>k</w:t>
        </w:r>
        <w:r w:rsidR="00F05F40" w:rsidRPr="00F05F40">
          <w:rPr>
            <w:rStyle w:val="Hyperlink"/>
            <w:rFonts w:ascii="Cambria" w:eastAsia="Times New Roman" w:hAnsi="Cambria" w:cs="Calibri"/>
          </w:rPr>
          <w:t>et?docketNumber=USTR-2020-0023</w:t>
        </w:r>
      </w:hyperlink>
      <w:r w:rsidR="00F05F40" w:rsidRPr="00F05F40">
        <w:rPr>
          <w:rFonts w:ascii="Cambria" w:eastAsia="Times New Roman" w:hAnsi="Cambria" w:cs="Calibri"/>
        </w:rPr>
        <w:t xml:space="preserve"> </w:t>
      </w:r>
      <w:r w:rsidRPr="00F05F40">
        <w:rPr>
          <w:rFonts w:ascii="Cambria" w:eastAsia="Times New Roman" w:hAnsi="Cambria" w:cs="Calibri"/>
        </w:rPr>
        <w:t xml:space="preserve">   </w:t>
      </w:r>
    </w:p>
    <w:p w14:paraId="76C8F3CF" w14:textId="77777777" w:rsidR="00F73DBA" w:rsidRDefault="00F73DBA" w:rsidP="00F05F40">
      <w:pPr>
        <w:pStyle w:val="NoSpacing"/>
        <w:rPr>
          <w:rFonts w:ascii="Cambria" w:eastAsia="Times New Roman" w:hAnsi="Cambria" w:cs="Calibri"/>
        </w:rPr>
      </w:pPr>
    </w:p>
    <w:p w14:paraId="1E7967E7" w14:textId="4D0292DD" w:rsidR="00FE4685" w:rsidRPr="00F05F40" w:rsidRDefault="00F05F40" w:rsidP="00F05F40">
      <w:pPr>
        <w:pStyle w:val="NoSpacing"/>
        <w:rPr>
          <w:rFonts w:ascii="Cambria" w:eastAsia="Times New Roman" w:hAnsi="Cambria" w:cs="Calibri"/>
        </w:rPr>
      </w:pPr>
      <w:r w:rsidRPr="00F05F40">
        <w:rPr>
          <w:rFonts w:ascii="Cambria" w:eastAsia="Times New Roman" w:hAnsi="Cambria" w:cs="Calibri"/>
        </w:rPr>
        <w:t>Thank you for considering this request.</w:t>
      </w:r>
    </w:p>
    <w:p w14:paraId="3CD97B0C" w14:textId="7E5262E8" w:rsidR="00F05F40" w:rsidRPr="00F05F40" w:rsidRDefault="00F05F40" w:rsidP="00F05F40">
      <w:pPr>
        <w:pStyle w:val="NoSpacing"/>
        <w:rPr>
          <w:rFonts w:ascii="Cambria" w:eastAsia="Times New Roman" w:hAnsi="Cambria" w:cs="Calibri"/>
        </w:rPr>
      </w:pPr>
    </w:p>
    <w:p w14:paraId="39A95F89" w14:textId="269A3AB9" w:rsidR="00F05F40" w:rsidRPr="00F05F40" w:rsidRDefault="00F05F40" w:rsidP="00F05F40">
      <w:pPr>
        <w:pStyle w:val="NoSpacing"/>
        <w:rPr>
          <w:rFonts w:ascii="Cambria" w:eastAsia="Times New Roman" w:hAnsi="Cambria" w:cs="Calibri"/>
        </w:rPr>
      </w:pPr>
      <w:r w:rsidRPr="00F05F40">
        <w:rPr>
          <w:rFonts w:ascii="Cambria" w:eastAsia="Times New Roman" w:hAnsi="Cambria" w:cs="Calibri"/>
        </w:rPr>
        <w:t>Sincerely,</w:t>
      </w:r>
    </w:p>
    <w:p w14:paraId="5305A77B" w14:textId="77777777" w:rsidR="00F05F40" w:rsidRDefault="00F05F40" w:rsidP="00F05F40">
      <w:pPr>
        <w:pStyle w:val="NoSpacing"/>
        <w:rPr>
          <w:rFonts w:ascii="Cambria" w:eastAsia="Times New Roman" w:hAnsi="Cambria" w:cs="Calibri"/>
        </w:rPr>
      </w:pPr>
    </w:p>
    <w:p w14:paraId="05CB8F65" w14:textId="7A315E90" w:rsidR="00F05F40" w:rsidRPr="00F05F40" w:rsidRDefault="00F05F40" w:rsidP="00F05F40">
      <w:pPr>
        <w:pStyle w:val="NoSpacing"/>
        <w:rPr>
          <w:rFonts w:ascii="Cambria" w:eastAsia="Times New Roman" w:hAnsi="Cambria" w:cs="Calibri"/>
        </w:rPr>
      </w:pPr>
      <w:bookmarkStart w:id="0" w:name="_Hlk45882216"/>
      <w:r>
        <w:rPr>
          <w:rFonts w:ascii="Cambria" w:eastAsia="Times New Roman" w:hAnsi="Cambria" w:cs="Calibri"/>
        </w:rPr>
        <w:t>&lt;</w:t>
      </w:r>
      <w:r w:rsidRPr="00F05F40">
        <w:rPr>
          <w:rFonts w:ascii="Cambria" w:eastAsia="Times New Roman" w:hAnsi="Cambria" w:cs="Calibri"/>
        </w:rPr>
        <w:t>NAME</w:t>
      </w:r>
      <w:r>
        <w:rPr>
          <w:rFonts w:ascii="Cambria" w:eastAsia="Times New Roman" w:hAnsi="Cambria" w:cs="Calibri"/>
        </w:rPr>
        <w:t>&gt;</w:t>
      </w:r>
    </w:p>
    <w:p w14:paraId="0FA4B986" w14:textId="7D180B2F" w:rsidR="00F05F40" w:rsidRPr="00F05F40" w:rsidRDefault="00F05F40" w:rsidP="00F05F40">
      <w:pPr>
        <w:pStyle w:val="NoSpacing"/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</w:rPr>
        <w:t>&lt;</w:t>
      </w:r>
      <w:r w:rsidRPr="00F05F40">
        <w:rPr>
          <w:rFonts w:ascii="Cambria" w:eastAsia="Times New Roman" w:hAnsi="Cambria" w:cs="Calibri"/>
        </w:rPr>
        <w:t>BUSINESS</w:t>
      </w:r>
      <w:r>
        <w:rPr>
          <w:rFonts w:ascii="Cambria" w:eastAsia="Times New Roman" w:hAnsi="Cambria" w:cs="Calibri"/>
        </w:rPr>
        <w:t>&gt;</w:t>
      </w:r>
    </w:p>
    <w:p w14:paraId="7087192C" w14:textId="77777777" w:rsidR="00F05F40" w:rsidRDefault="00F05F40" w:rsidP="00F05F40">
      <w:pPr>
        <w:pStyle w:val="NoSpacing"/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</w:rPr>
        <w:t>&lt;CITY, STATE&gt;</w:t>
      </w:r>
    </w:p>
    <w:bookmarkEnd w:id="0"/>
    <w:p w14:paraId="180F0DE6" w14:textId="70882843" w:rsidR="00F05F40" w:rsidRPr="00F05F40" w:rsidRDefault="00F05F40" w:rsidP="00F05F40">
      <w:pPr>
        <w:pStyle w:val="NoSpacing"/>
        <w:rPr>
          <w:rFonts w:ascii="Cambria" w:hAnsi="Cambria"/>
        </w:rPr>
      </w:pPr>
    </w:p>
    <w:sectPr w:rsidR="00F05F40" w:rsidRPr="00F0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85"/>
    <w:rsid w:val="00565420"/>
    <w:rsid w:val="005A276F"/>
    <w:rsid w:val="00AC7373"/>
    <w:rsid w:val="00D57479"/>
    <w:rsid w:val="00EE4D9A"/>
    <w:rsid w:val="00F05F40"/>
    <w:rsid w:val="00F73DBA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A5EC"/>
  <w15:chartTrackingRefBased/>
  <w15:docId w15:val="{9030AA63-0111-422B-87ED-4BF5A746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685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styleId="NoSpacing">
    <w:name w:val="No Spacing"/>
    <w:uiPriority w:val="1"/>
    <w:qFormat/>
    <w:rsid w:val="00AC73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5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F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5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ments.ustr.gov/s/docket?docketNumber=USTR-2020-0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Bodnovich</dc:creator>
  <cp:keywords/>
  <dc:description/>
  <cp:lastModifiedBy>John Bodnovich</cp:lastModifiedBy>
  <cp:revision>4</cp:revision>
  <dcterms:created xsi:type="dcterms:W3CDTF">2020-07-16T16:30:00Z</dcterms:created>
  <dcterms:modified xsi:type="dcterms:W3CDTF">2020-07-17T16:49:00Z</dcterms:modified>
</cp:coreProperties>
</file>